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03BE" w14:textId="77777777" w:rsidR="00783D02" w:rsidRPr="00783D02" w:rsidRDefault="00783D02" w:rsidP="00783D02">
      <w:pPr>
        <w:spacing w:after="480" w:line="320" w:lineRule="atLeast"/>
        <w:jc w:val="center"/>
        <w:outlineLvl w:val="1"/>
        <w:rPr>
          <w:rFonts w:ascii="Times New Roman" w:eastAsia="Times New Roman" w:hAnsi="Times New Roman" w:cs="Times New Roman"/>
          <w:b/>
          <w:sz w:val="32"/>
          <w:szCs w:val="32"/>
        </w:rPr>
      </w:pPr>
      <w:r w:rsidRPr="00783D02">
        <w:rPr>
          <w:rFonts w:ascii="Times New Roman" w:eastAsia="Times New Roman" w:hAnsi="Times New Roman" w:cs="Times New Roman"/>
          <w:b/>
          <w:sz w:val="32"/>
          <w:szCs w:val="32"/>
        </w:rPr>
        <w:t>OMB Paperwork Reduction Act Language</w:t>
      </w:r>
    </w:p>
    <w:p w14:paraId="6E9D698F" w14:textId="77777777" w:rsidR="00783D02" w:rsidRPr="00783D02" w:rsidRDefault="00783D02" w:rsidP="00783D02">
      <w:pPr>
        <w:spacing w:after="240" w:line="320" w:lineRule="atLeast"/>
        <w:rPr>
          <w:rFonts w:ascii="Times New Roman" w:eastAsia="Times New Roman" w:hAnsi="Times New Roman" w:cs="Times New Roman"/>
          <w:sz w:val="24"/>
          <w:szCs w:val="20"/>
        </w:rPr>
      </w:pPr>
      <w:r w:rsidRPr="00783D02">
        <w:rPr>
          <w:rFonts w:ascii="Times New Roman" w:eastAsia="Times New Roman" w:hAnsi="Times New Roman" w:cs="Times New Roman"/>
          <w:sz w:val="24"/>
          <w:szCs w:val="20"/>
        </w:rPr>
        <w:t>The Office of Management and Budget (OMB) Paperwork Reduction Act language below must be included in the Home Health Care CAHPS Survey mailings. It can be included in the cover letter or on the front or back of the questionnaire. It does not need to be included in both the cover letter and the questionnaire.</w:t>
      </w:r>
    </w:p>
    <w:p w14:paraId="27E7957A" w14:textId="77777777" w:rsidR="00783D02" w:rsidRPr="00783D02" w:rsidRDefault="00783D02" w:rsidP="00783D02">
      <w:pPr>
        <w:keepNext/>
        <w:spacing w:after="240" w:line="320" w:lineRule="atLeast"/>
        <w:outlineLvl w:val="2"/>
        <w:rPr>
          <w:rFonts w:ascii="Times New Roman" w:eastAsia="Times New Roman" w:hAnsi="Times New Roman" w:cs="Times New Roman"/>
          <w:sz w:val="24"/>
          <w:szCs w:val="20"/>
        </w:rPr>
      </w:pPr>
      <w:r w:rsidRPr="00783D02">
        <w:rPr>
          <w:rFonts w:ascii="Times New Roman" w:eastAsia="Times New Roman" w:hAnsi="Times New Roman" w:cs="Times New Roman"/>
          <w:sz w:val="24"/>
          <w:szCs w:val="20"/>
        </w:rPr>
        <w:t>ENGLISH</w:t>
      </w:r>
    </w:p>
    <w:p w14:paraId="7A5E2CFA" w14:textId="0B0BFFD7" w:rsidR="00783D02" w:rsidRPr="00925521" w:rsidRDefault="00925521" w:rsidP="00783D02">
      <w:pPr>
        <w:pBdr>
          <w:top w:val="single" w:sz="4" w:space="1" w:color="auto"/>
          <w:left w:val="single" w:sz="4" w:space="4" w:color="auto"/>
          <w:bottom w:val="single" w:sz="4" w:space="1" w:color="auto"/>
          <w:right w:val="single" w:sz="4" w:space="4" w:color="auto"/>
        </w:pBdr>
        <w:spacing w:after="240" w:line="320" w:lineRule="atLeast"/>
        <w:rPr>
          <w:rFonts w:ascii="Times New Roman" w:eastAsia="Times New Roman" w:hAnsi="Times New Roman" w:cs="Times New Roman"/>
          <w:b/>
          <w:bCs/>
          <w:sz w:val="24"/>
          <w:szCs w:val="20"/>
        </w:rPr>
      </w:pPr>
      <w:r w:rsidRPr="00925521">
        <w:rPr>
          <w:rFonts w:ascii="Times New Roman" w:eastAsia="Times New Roman" w:hAnsi="Times New Roman" w:cs="Times New Roman"/>
          <w:sz w:val="24"/>
          <w:szCs w:val="20"/>
        </w:rPr>
        <w:t xml:space="preserve">According to the Paperwork Reduction Act of 1995, no persons are required to respond to a collection of information unless it displays a valid OMB control number. The valid OMB control number for this information collection is 0938-1066. This information </w:t>
      </w:r>
      <w:proofErr w:type="gramStart"/>
      <w:r w:rsidRPr="00925521">
        <w:rPr>
          <w:rFonts w:ascii="Times New Roman" w:eastAsia="Times New Roman" w:hAnsi="Times New Roman" w:cs="Times New Roman"/>
          <w:sz w:val="24"/>
          <w:szCs w:val="20"/>
        </w:rPr>
        <w:t>collection produces</w:t>
      </w:r>
      <w:proofErr w:type="gramEnd"/>
      <w:r w:rsidRPr="00925521">
        <w:rPr>
          <w:rFonts w:ascii="Times New Roman" w:eastAsia="Times New Roman" w:hAnsi="Times New Roman" w:cs="Times New Roman"/>
          <w:sz w:val="24"/>
          <w:szCs w:val="20"/>
        </w:rPr>
        <w:t xml:space="preserve"> comparable data from home health agencies to help individuals choose an agency and improve care. The time required to complete this information collection is estimated to average less than 9 minutes per response, including the time to review instructions, search existing data resources, gather the data needed, to review and complete the information collection. This information collection is mandatory for qualifying home health agencies under 42 CFR §484.255(i) to meet program requirements and voluntary for survey respondents. Confidentiality is assured under 5 U.S.C. 552a (Privacy Act of 1974). If you have comments concerning the accuracy of the time estimate(s) or suggestions for improving this form, please write to: CMS, 7500 Security Boulevard, Attn: PRA Reports Clearance Officer, Mail Stop C1-25-05, Baltimore, Maryland 21244-1850.  </w:t>
      </w:r>
      <w:r w:rsidRPr="00925521">
        <w:rPr>
          <w:rFonts w:ascii="Times New Roman" w:eastAsia="Times New Roman" w:hAnsi="Times New Roman" w:cs="Times New Roman"/>
          <w:b/>
          <w:bCs/>
          <w:sz w:val="24"/>
          <w:szCs w:val="20"/>
        </w:rPr>
        <w:t>****CMS Disclosure***</w:t>
      </w:r>
      <w:proofErr w:type="gramStart"/>
      <w:r w:rsidRPr="00925521">
        <w:rPr>
          <w:rFonts w:ascii="Times New Roman" w:eastAsia="Times New Roman" w:hAnsi="Times New Roman" w:cs="Times New Roman"/>
          <w:b/>
          <w:bCs/>
          <w:sz w:val="24"/>
          <w:szCs w:val="20"/>
        </w:rPr>
        <w:t>*  Please</w:t>
      </w:r>
      <w:proofErr w:type="gramEnd"/>
      <w:r w:rsidRPr="00925521">
        <w:rPr>
          <w:rFonts w:ascii="Times New Roman" w:eastAsia="Times New Roman" w:hAnsi="Times New Roman" w:cs="Times New Roman"/>
          <w:b/>
          <w:bCs/>
          <w:sz w:val="24"/>
          <w:szCs w:val="20"/>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survey, please email </w:t>
      </w:r>
      <w:hyperlink r:id="rId9" w:history="1">
        <w:r w:rsidRPr="00975941">
          <w:rPr>
            <w:rStyle w:val="Hyperlink"/>
            <w:rFonts w:ascii="Times New Roman" w:eastAsia="Times New Roman" w:hAnsi="Times New Roman" w:cs="Times New Roman"/>
            <w:b/>
            <w:bCs/>
            <w:sz w:val="24"/>
            <w:szCs w:val="20"/>
          </w:rPr>
          <w:t>HomeHealthCAHPS@cms.hhs.gov</w:t>
        </w:r>
      </w:hyperlink>
      <w:r w:rsidRPr="00925521">
        <w:rPr>
          <w:rFonts w:ascii="Times New Roman" w:eastAsia="Times New Roman" w:hAnsi="Times New Roman" w:cs="Times New Roman"/>
          <w:b/>
          <w:bCs/>
          <w:sz w:val="24"/>
          <w:szCs w:val="20"/>
        </w:rPr>
        <w:t>.</w:t>
      </w:r>
      <w:r>
        <w:rPr>
          <w:rFonts w:ascii="Times New Roman" w:eastAsia="Times New Roman" w:hAnsi="Times New Roman" w:cs="Times New Roman"/>
          <w:b/>
          <w:bCs/>
          <w:sz w:val="24"/>
          <w:szCs w:val="20"/>
        </w:rPr>
        <w:t xml:space="preserve"> </w:t>
      </w:r>
    </w:p>
    <w:sectPr w:rsidR="00783D02" w:rsidRPr="0092552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5772" w14:textId="77777777" w:rsidR="00BB4071" w:rsidRDefault="00BB4071" w:rsidP="000C7B79">
      <w:pPr>
        <w:spacing w:after="0" w:line="240" w:lineRule="auto"/>
      </w:pPr>
      <w:r>
        <w:separator/>
      </w:r>
    </w:p>
  </w:endnote>
  <w:endnote w:type="continuationSeparator" w:id="0">
    <w:p w14:paraId="35EA286F" w14:textId="77777777" w:rsidR="00BB4071" w:rsidRDefault="00BB4071" w:rsidP="000C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52AC" w14:textId="7C981DA1" w:rsidR="000C7B79" w:rsidRDefault="000C7B79">
    <w:pPr>
      <w:pStyle w:val="Footer"/>
    </w:pPr>
    <w:r>
      <w:t>Rev.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2582" w14:textId="77777777" w:rsidR="00BB4071" w:rsidRDefault="00BB4071" w:rsidP="000C7B79">
      <w:pPr>
        <w:spacing w:after="0" w:line="240" w:lineRule="auto"/>
      </w:pPr>
      <w:r>
        <w:separator/>
      </w:r>
    </w:p>
  </w:footnote>
  <w:footnote w:type="continuationSeparator" w:id="0">
    <w:p w14:paraId="495D13EC" w14:textId="77777777" w:rsidR="00BB4071" w:rsidRDefault="00BB4071" w:rsidP="000C7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325670"/>
      <w:docPartObj>
        <w:docPartGallery w:val="Watermarks"/>
        <w:docPartUnique/>
      </w:docPartObj>
    </w:sdtPr>
    <w:sdtContent>
      <w:p w14:paraId="546CA6E8" w14:textId="04D5F44B" w:rsidR="000C7B79" w:rsidRDefault="000C7B79">
        <w:pPr>
          <w:pStyle w:val="Header"/>
        </w:pPr>
        <w:r>
          <w:rPr>
            <w:noProof/>
          </w:rPr>
          <w:pict w14:anchorId="00247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432439" o:spid="_x0000_s1025" type="#_x0000_t136" style="position:absolute;margin-left:0;margin-top:0;width:412.4pt;height:247.45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02"/>
    <w:rsid w:val="00055174"/>
    <w:rsid w:val="000C7B79"/>
    <w:rsid w:val="00275DEC"/>
    <w:rsid w:val="005E4422"/>
    <w:rsid w:val="0061194C"/>
    <w:rsid w:val="00696F85"/>
    <w:rsid w:val="0071314A"/>
    <w:rsid w:val="007318FF"/>
    <w:rsid w:val="00783D02"/>
    <w:rsid w:val="00925521"/>
    <w:rsid w:val="00B916AE"/>
    <w:rsid w:val="00BB4071"/>
    <w:rsid w:val="00BF77F2"/>
    <w:rsid w:val="00CE631B"/>
    <w:rsid w:val="00D07657"/>
    <w:rsid w:val="00D35B26"/>
    <w:rsid w:val="00E3020A"/>
    <w:rsid w:val="00E62D8D"/>
    <w:rsid w:val="00E749C4"/>
    <w:rsid w:val="00EC3411"/>
    <w:rsid w:val="00F92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76373"/>
  <w15:chartTrackingRefBased/>
  <w15:docId w15:val="{255DA7F1-2CB0-4828-B142-9CECC949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02"/>
    <w:rPr>
      <w:rFonts w:ascii="Segoe UI" w:hAnsi="Segoe UI" w:cs="Segoe UI"/>
      <w:sz w:val="18"/>
      <w:szCs w:val="18"/>
    </w:rPr>
  </w:style>
  <w:style w:type="paragraph" w:styleId="Revision">
    <w:name w:val="Revision"/>
    <w:hidden/>
    <w:uiPriority w:val="99"/>
    <w:semiHidden/>
    <w:rsid w:val="00F92A2A"/>
    <w:pPr>
      <w:spacing w:after="0" w:line="240" w:lineRule="auto"/>
    </w:pPr>
  </w:style>
  <w:style w:type="character" w:styleId="Hyperlink">
    <w:name w:val="Hyperlink"/>
    <w:basedOn w:val="DefaultParagraphFont"/>
    <w:uiPriority w:val="99"/>
    <w:unhideWhenUsed/>
    <w:rsid w:val="00925521"/>
    <w:rPr>
      <w:color w:val="0563C1" w:themeColor="hyperlink"/>
      <w:u w:val="single"/>
    </w:rPr>
  </w:style>
  <w:style w:type="character" w:styleId="UnresolvedMention">
    <w:name w:val="Unresolved Mention"/>
    <w:basedOn w:val="DefaultParagraphFont"/>
    <w:uiPriority w:val="99"/>
    <w:semiHidden/>
    <w:unhideWhenUsed/>
    <w:rsid w:val="00925521"/>
    <w:rPr>
      <w:color w:val="605E5C"/>
      <w:shd w:val="clear" w:color="auto" w:fill="E1DFDD"/>
    </w:rPr>
  </w:style>
  <w:style w:type="paragraph" w:styleId="Header">
    <w:name w:val="header"/>
    <w:basedOn w:val="Normal"/>
    <w:link w:val="HeaderChar"/>
    <w:uiPriority w:val="99"/>
    <w:unhideWhenUsed/>
    <w:rsid w:val="000C7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B79"/>
  </w:style>
  <w:style w:type="paragraph" w:styleId="Footer">
    <w:name w:val="footer"/>
    <w:basedOn w:val="Normal"/>
    <w:link w:val="FooterChar"/>
    <w:uiPriority w:val="99"/>
    <w:unhideWhenUsed/>
    <w:rsid w:val="000C7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omeHealthCAHP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139f37561a1ddfdb6095ceced406704f">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6d019f2feaadfa6e11d8893402dcd612"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9D2EC-1308-494F-A7EA-E11A06698A22}">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customXml/itemProps2.xml><?xml version="1.0" encoding="utf-8"?>
<ds:datastoreItem xmlns:ds="http://schemas.openxmlformats.org/officeDocument/2006/customXml" ds:itemID="{23AB33CF-B9B7-4C12-BC35-CE4101445106}">
  <ds:schemaRefs>
    <ds:schemaRef ds:uri="http://schemas.microsoft.com/sharepoint/v3/contenttype/forms"/>
  </ds:schemaRefs>
</ds:datastoreItem>
</file>

<file path=customXml/itemProps3.xml><?xml version="1.0" encoding="utf-8"?>
<ds:datastoreItem xmlns:ds="http://schemas.openxmlformats.org/officeDocument/2006/customXml" ds:itemID="{472580B8-AEC6-4D9F-AA2B-F02540E30FD5}"/>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 Vanessa</dc:creator>
  <cp:keywords/>
  <dc:description/>
  <cp:lastModifiedBy>With, Sarah</cp:lastModifiedBy>
  <cp:revision>3</cp:revision>
  <dcterms:created xsi:type="dcterms:W3CDTF">2026-02-17T18:44:00Z</dcterms:created>
  <dcterms:modified xsi:type="dcterms:W3CDTF">2026-02-17T18:45:00Z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